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B6E9B0B"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E43E3">
        <w:rPr>
          <w:rFonts w:ascii="Verdana" w:eastAsia="Verdana" w:hAnsi="Verdana" w:cs="Times New Roman"/>
          <w:b/>
        </w:rPr>
        <w:t xml:space="preserve">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634A8BA" w14:textId="77777777" w:rsidR="00FE43E3" w:rsidRPr="00FE43E3" w:rsidRDefault="00B67D39" w:rsidP="00FE43E3">
            <w:pPr>
              <w:spacing w:before="120" w:after="120"/>
              <w:contextualSpacing/>
              <w:jc w:val="center"/>
              <w:rPr>
                <w:rFonts w:cstheme="minorHAnsi"/>
                <w:b/>
              </w:rPr>
            </w:pPr>
            <w:r w:rsidRPr="006B56FD">
              <w:rPr>
                <w:rFonts w:asciiTheme="minorHAnsi" w:hAnsiTheme="minorHAnsi" w:cstheme="minorHAnsi"/>
                <w:b/>
              </w:rPr>
              <w:t xml:space="preserve">PGE Dystrybucja S.A. Oddział </w:t>
            </w:r>
            <w:r w:rsidR="00FE43E3" w:rsidRPr="00FE43E3">
              <w:rPr>
                <w:rFonts w:cstheme="minorHAnsi"/>
                <w:b/>
              </w:rPr>
              <w:t>Łódź</w:t>
            </w:r>
          </w:p>
          <w:p w14:paraId="3F4CA6ED" w14:textId="7D39968C" w:rsidR="00B67D39" w:rsidRPr="006B56FD" w:rsidRDefault="00FE43E3" w:rsidP="00FE43E3">
            <w:pPr>
              <w:spacing w:line="360" w:lineRule="auto"/>
              <w:jc w:val="center"/>
              <w:rPr>
                <w:rFonts w:asciiTheme="minorHAnsi" w:eastAsiaTheme="majorEastAsia" w:hAnsiTheme="minorHAnsi" w:cstheme="minorHAnsi"/>
                <w:i/>
                <w:iCs/>
              </w:rPr>
            </w:pPr>
            <w:r w:rsidRPr="00FE43E3">
              <w:rPr>
                <w:rFonts w:asciiTheme="minorHAnsi" w:hAnsiTheme="minorHAnsi" w:cstheme="minorHAnsi"/>
                <w:b/>
              </w:rPr>
              <w:t>90-021 Łódź, ul. Tuwima 58</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51FA9FB" w14:textId="73EDDAA2" w:rsidR="00893742" w:rsidRPr="00B339BA" w:rsidRDefault="00B67D39" w:rsidP="00EC23E4">
      <w:pPr>
        <w:spacing w:after="120"/>
        <w:jc w:val="both"/>
        <w:rPr>
          <w:rFonts w:cstheme="minorHAnsi"/>
          <w:b/>
          <w:szCs w:val="18"/>
          <w:lang w:eastAsia="pl-PL"/>
        </w:rPr>
      </w:pPr>
      <w:r w:rsidRPr="00B67D39">
        <w:rPr>
          <w:rFonts w:cstheme="minorHAnsi"/>
          <w:szCs w:val="18"/>
          <w:lang w:eastAsia="pl-PL"/>
        </w:rPr>
        <w:t xml:space="preserve">Dotyczy postępowania zakupowego nr </w:t>
      </w:r>
      <w:r w:rsidR="00EC23E4" w:rsidRPr="00EC23E4">
        <w:rPr>
          <w:rFonts w:cstheme="minorHAnsi"/>
          <w:b/>
          <w:szCs w:val="18"/>
          <w:lang w:eastAsia="pl-PL"/>
        </w:rPr>
        <w:t>POST/DYS/OLD/GZ/0</w:t>
      </w:r>
      <w:r w:rsidR="00D15085">
        <w:rPr>
          <w:rFonts w:cstheme="minorHAnsi"/>
          <w:b/>
          <w:szCs w:val="18"/>
          <w:lang w:eastAsia="pl-PL"/>
        </w:rPr>
        <w:t>1139</w:t>
      </w:r>
      <w:r w:rsidR="00EC23E4" w:rsidRPr="00EC23E4">
        <w:rPr>
          <w:rFonts w:cstheme="minorHAnsi"/>
          <w:b/>
          <w:szCs w:val="18"/>
          <w:lang w:eastAsia="pl-PL"/>
        </w:rPr>
        <w:t>/2026</w:t>
      </w:r>
      <w:r w:rsidR="00B339BA">
        <w:rPr>
          <w:rFonts w:cstheme="minorHAnsi"/>
          <w:b/>
          <w:szCs w:val="18"/>
          <w:lang w:eastAsia="pl-PL"/>
        </w:rPr>
        <w:t xml:space="preserve"> </w:t>
      </w:r>
      <w:r w:rsidRPr="00B67D39">
        <w:rPr>
          <w:rFonts w:cstheme="minorHAnsi"/>
          <w:szCs w:val="18"/>
          <w:lang w:eastAsia="pl-PL"/>
        </w:rPr>
        <w:t xml:space="preserve">prowadzonego w trybie przetargu nieograniczonego pn.  </w:t>
      </w:r>
      <w:r w:rsidR="00D15085" w:rsidRPr="00D15085">
        <w:rPr>
          <w:rFonts w:cstheme="minorHAnsi"/>
          <w:b/>
          <w:bCs/>
          <w:lang w:eastAsia="pl-PL"/>
        </w:rPr>
        <w:t>Wykonanie robót budowlanych w branży elektroenergetycznej na terenie działania OŁD w RE Sieradz i RE Bełchatów w podziale na 6 części</w:t>
      </w:r>
    </w:p>
    <w:p w14:paraId="323FFB31" w14:textId="5B728908" w:rsidR="00B67D39" w:rsidRPr="001511A0" w:rsidRDefault="00B67D39" w:rsidP="001511A0">
      <w:pPr>
        <w:pStyle w:val="Akapitzlist"/>
        <w:numPr>
          <w:ilvl w:val="0"/>
          <w:numId w:val="32"/>
        </w:numPr>
        <w:spacing w:after="120"/>
        <w:jc w:val="both"/>
        <w:rPr>
          <w:rFonts w:cstheme="minorHAnsi"/>
          <w:b/>
          <w:szCs w:val="18"/>
        </w:rPr>
      </w:pPr>
      <w:r w:rsidRPr="001511A0">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FF9CE1C" w:rsidR="00B67D39" w:rsidRDefault="00B67D39" w:rsidP="001511A0">
      <w:pPr>
        <w:pStyle w:val="Nagwek2"/>
        <w:widowControl w:val="0"/>
        <w:numPr>
          <w:ilvl w:val="0"/>
          <w:numId w:val="32"/>
        </w:numPr>
        <w:spacing w:before="120" w:after="120" w:line="240" w:lineRule="exact"/>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A127A6C" w14:textId="0550AFEA" w:rsidR="00DB7EB0" w:rsidRPr="00DB7EB0" w:rsidRDefault="00DB7EB0" w:rsidP="00DB7EB0">
      <w:pPr>
        <w:spacing w:before="100" w:beforeAutospacing="1" w:after="100" w:afterAutospacing="1"/>
        <w:rPr>
          <w:rFonts w:cstheme="minorHAnsi"/>
          <w:b/>
          <w:szCs w:val="18"/>
        </w:rPr>
      </w:pPr>
      <w:r>
        <w:rPr>
          <w:rFonts w:cstheme="minorHAnsi"/>
          <w:b/>
          <w:szCs w:val="18"/>
        </w:rPr>
        <w:t xml:space="preserve">Część 1 - </w:t>
      </w:r>
      <w:r w:rsidR="00F37BC2" w:rsidRPr="00F37BC2">
        <w:rPr>
          <w:rFonts w:cstheme="minorHAnsi"/>
          <w:b/>
          <w:szCs w:val="18"/>
        </w:rPr>
        <w:t xml:space="preserve"> </w:t>
      </w:r>
      <w:r w:rsidR="00D15085" w:rsidRPr="00D15085">
        <w:rPr>
          <w:rFonts w:cstheme="minorHAnsi"/>
          <w:b/>
          <w:szCs w:val="18"/>
        </w:rPr>
        <w:t>Przebudowa sieci elektroenergetycznej nN 0,4 kV w celu poprawy warunków jakościowych dostarczanej energii elektrycznej do odbiorców zasilanych ze stacji transformatorowej 15/0,4 kV nr 3-0413 Brzeski 1, gm. Sędziejowice</w:t>
      </w:r>
    </w:p>
    <w:p w14:paraId="7C34A9F6" w14:textId="0A145BCD" w:rsidR="00217A61" w:rsidRPr="00217A61"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0B692F8B" w14:textId="77777777" w:rsidR="00217A61" w:rsidRPr="00217A61"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19C6AAC1" w14:textId="437A3C9D" w:rsidR="00B67D39"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03BB0F3A" w14:textId="28099E61" w:rsidR="00DB7EB0" w:rsidRPr="00DB7EB0" w:rsidRDefault="00DB7EB0" w:rsidP="00DB7EB0">
      <w:pPr>
        <w:spacing w:before="100" w:beforeAutospacing="1" w:after="100" w:afterAutospacing="1"/>
        <w:rPr>
          <w:rFonts w:cstheme="minorHAnsi"/>
          <w:b/>
          <w:szCs w:val="18"/>
        </w:rPr>
      </w:pPr>
      <w:r>
        <w:rPr>
          <w:rFonts w:cstheme="minorHAnsi"/>
          <w:b/>
          <w:szCs w:val="18"/>
        </w:rPr>
        <w:t xml:space="preserve">Część 2 - </w:t>
      </w:r>
      <w:r w:rsidR="00F37BC2" w:rsidRPr="00F37BC2">
        <w:rPr>
          <w:rFonts w:cstheme="minorHAnsi"/>
          <w:b/>
          <w:szCs w:val="18"/>
        </w:rPr>
        <w:t xml:space="preserve"> </w:t>
      </w:r>
      <w:r w:rsidR="00331D1A" w:rsidRPr="00331D1A">
        <w:rPr>
          <w:rFonts w:cstheme="minorHAnsi"/>
          <w:b/>
          <w:szCs w:val="18"/>
        </w:rPr>
        <w:t xml:space="preserve"> </w:t>
      </w:r>
      <w:r w:rsidR="00D15085" w:rsidRPr="00D15085">
        <w:rPr>
          <w:rFonts w:cstheme="minorHAnsi"/>
          <w:b/>
          <w:szCs w:val="18"/>
        </w:rPr>
        <w:t>Budowa stacji transformatorowej i rozbudowa sieci nn 0,4 kV i SN dla potrzeb zasilenia odbiorców w miejscowości Sieradz ul. Przejazd dz. 167-178</w:t>
      </w:r>
    </w:p>
    <w:p w14:paraId="3A43C557"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54F666F5"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2D1E426C" w14:textId="1AF248EF" w:rsidR="001511A0" w:rsidRPr="002B288E" w:rsidRDefault="00DB7EB0" w:rsidP="002B288E">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5C4CBBAD" w14:textId="7B5B1FB7" w:rsidR="00DB7EB0" w:rsidRPr="00DB7EB0" w:rsidRDefault="00DB7EB0" w:rsidP="00DB7EB0">
      <w:pPr>
        <w:spacing w:before="100" w:beforeAutospacing="1" w:after="100" w:afterAutospacing="1"/>
        <w:rPr>
          <w:rFonts w:cstheme="minorHAnsi"/>
          <w:b/>
          <w:szCs w:val="18"/>
        </w:rPr>
      </w:pPr>
      <w:r>
        <w:rPr>
          <w:rFonts w:cstheme="minorHAnsi"/>
          <w:b/>
          <w:szCs w:val="18"/>
        </w:rPr>
        <w:lastRenderedPageBreak/>
        <w:t>Część 3 -</w:t>
      </w:r>
      <w:r w:rsidR="00F37BC2">
        <w:rPr>
          <w:rFonts w:cstheme="minorHAnsi"/>
          <w:b/>
          <w:szCs w:val="18"/>
        </w:rPr>
        <w:t xml:space="preserve"> </w:t>
      </w:r>
      <w:r w:rsidR="00D15085" w:rsidRPr="00D15085">
        <w:rPr>
          <w:rFonts w:cstheme="minorHAnsi"/>
          <w:b/>
          <w:szCs w:val="18"/>
        </w:rPr>
        <w:t>Budowa stacji transformatorowej i rozbudowa sieci nn 0,4 kV i SN dla potrzeb zasilenia odbiorców w miejscowości Żelisław dz. nr 245/1-245/31</w:t>
      </w:r>
    </w:p>
    <w:p w14:paraId="06C8CF8A"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60CEA5FE"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72C2D856" w14:textId="77777777" w:rsidR="00DB7EB0" w:rsidRPr="00B67D39" w:rsidRDefault="00DB7EB0" w:rsidP="00DB7EB0">
      <w:pPr>
        <w:pStyle w:val="Akapitzlist"/>
        <w:spacing w:before="100" w:beforeAutospacing="1" w:after="100" w:afterAutospacing="1"/>
        <w:ind w:left="426"/>
        <w:rPr>
          <w:rFonts w:cstheme="minorHAnsi"/>
          <w:szCs w:val="18"/>
        </w:rPr>
      </w:pPr>
      <w:r w:rsidRPr="00217A61">
        <w:rPr>
          <w:rFonts w:cstheme="minorHAnsi"/>
          <w:b/>
          <w:szCs w:val="18"/>
        </w:rPr>
        <w:t>Cena brutto ................................. zł (słownie ...........................................)</w:t>
      </w:r>
    </w:p>
    <w:p w14:paraId="2DFA36F1" w14:textId="1A13F638" w:rsidR="00DB7EB0" w:rsidRPr="00DB7EB0" w:rsidRDefault="00DB7EB0" w:rsidP="00DB7EB0">
      <w:pPr>
        <w:spacing w:before="100" w:beforeAutospacing="1" w:after="100" w:afterAutospacing="1"/>
        <w:rPr>
          <w:rFonts w:cstheme="minorHAnsi"/>
          <w:b/>
          <w:szCs w:val="18"/>
        </w:rPr>
      </w:pPr>
      <w:r>
        <w:rPr>
          <w:rFonts w:cstheme="minorHAnsi"/>
          <w:b/>
          <w:szCs w:val="18"/>
        </w:rPr>
        <w:t xml:space="preserve">Część 4 - </w:t>
      </w:r>
      <w:r w:rsidR="00D15085" w:rsidRPr="00D15085">
        <w:rPr>
          <w:rFonts w:cstheme="minorHAnsi"/>
          <w:b/>
          <w:szCs w:val="18"/>
        </w:rPr>
        <w:t>Rozbudowa sieci SN i nN dla potrzeb zasilania Szkoły Podstawowej w miejscowości Lututów, ul. Wieruszowska 28a ( dz. nr 348/1), gm. Lututów</w:t>
      </w:r>
    </w:p>
    <w:p w14:paraId="731A995C"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5E7A4825"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53F48E84" w14:textId="124C8845" w:rsidR="00893742" w:rsidRDefault="00DB7EB0" w:rsidP="001511A0">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37929602" w14:textId="1B625C5E" w:rsidR="00D15085" w:rsidRPr="00DB7EB0" w:rsidRDefault="00D15085" w:rsidP="00D15085">
      <w:pPr>
        <w:spacing w:before="100" w:beforeAutospacing="1" w:after="100" w:afterAutospacing="1"/>
        <w:rPr>
          <w:rFonts w:cstheme="minorHAnsi"/>
          <w:b/>
          <w:szCs w:val="18"/>
        </w:rPr>
      </w:pPr>
      <w:r>
        <w:rPr>
          <w:rFonts w:cstheme="minorHAnsi"/>
          <w:b/>
          <w:szCs w:val="18"/>
        </w:rPr>
        <w:t xml:space="preserve">Część 5 - </w:t>
      </w:r>
      <w:r w:rsidR="00BF5A7B" w:rsidRPr="00BF5A7B">
        <w:rPr>
          <w:rFonts w:cstheme="minorHAnsi"/>
          <w:b/>
          <w:szCs w:val="18"/>
        </w:rPr>
        <w:t>RE Bełchatów - Rozbudowa sieci nN dla potrzeb zasilania budynków wielolokalowych w miejscowości Bełchatów ul. Morenowa (dz. 334/6, 334/7, 334/10, 334/11, 334/12, 334/14, 334/15) obęb 14 gm. Bełchatów</w:t>
      </w:r>
    </w:p>
    <w:p w14:paraId="0D91A997" w14:textId="77777777" w:rsidR="00D15085" w:rsidRPr="00217A61" w:rsidRDefault="00D15085" w:rsidP="00D15085">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2823B7AF" w14:textId="77777777" w:rsidR="00D15085" w:rsidRPr="00217A61" w:rsidRDefault="00D15085" w:rsidP="00D15085">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7D4A8664" w14:textId="77777777" w:rsidR="00D15085" w:rsidRPr="001511A0" w:rsidRDefault="00D15085" w:rsidP="00D15085">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1215A6E7" w14:textId="7F82BA65" w:rsidR="00D15085" w:rsidRPr="00DB7EB0" w:rsidRDefault="00D15085" w:rsidP="00D15085">
      <w:pPr>
        <w:spacing w:before="100" w:beforeAutospacing="1" w:after="100" w:afterAutospacing="1"/>
        <w:rPr>
          <w:rFonts w:cstheme="minorHAnsi"/>
          <w:b/>
          <w:szCs w:val="18"/>
        </w:rPr>
      </w:pPr>
      <w:r>
        <w:rPr>
          <w:rFonts w:cstheme="minorHAnsi"/>
          <w:b/>
          <w:szCs w:val="18"/>
        </w:rPr>
        <w:t xml:space="preserve">Część 6 - </w:t>
      </w:r>
      <w:r w:rsidR="00555665">
        <w:rPr>
          <w:rFonts w:cstheme="minorHAnsi"/>
          <w:b/>
          <w:szCs w:val="18"/>
        </w:rPr>
        <w:t>R</w:t>
      </w:r>
      <w:r w:rsidR="00BF5A7B" w:rsidRPr="00BF5A7B">
        <w:rPr>
          <w:rFonts w:cstheme="minorHAnsi"/>
          <w:b/>
          <w:szCs w:val="18"/>
        </w:rPr>
        <w:t>E Bełchatów - Modernizacja sieci nN w obrębie stacji nr 8-0409 Janówka 1 w m. Janówka, gm. Szczerców</w:t>
      </w:r>
    </w:p>
    <w:p w14:paraId="63B09DBE" w14:textId="77777777" w:rsidR="00D15085" w:rsidRPr="00217A61" w:rsidRDefault="00D15085" w:rsidP="00D15085">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09A07A36" w14:textId="77777777" w:rsidR="00D15085" w:rsidRPr="00217A61" w:rsidRDefault="00D15085" w:rsidP="00D15085">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6C7D2A94" w14:textId="77777777" w:rsidR="00D15085" w:rsidRPr="001511A0" w:rsidRDefault="00D15085" w:rsidP="00D15085">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25CD0C9F" w14:textId="77777777" w:rsidR="00D15085" w:rsidRPr="00D15085" w:rsidRDefault="00D15085" w:rsidP="00D15085">
      <w:pPr>
        <w:spacing w:before="100" w:beforeAutospacing="1" w:after="100" w:afterAutospacing="1"/>
        <w:rPr>
          <w:rFonts w:cstheme="minorHAnsi"/>
          <w:b/>
          <w:szCs w:val="18"/>
        </w:rPr>
      </w:pPr>
    </w:p>
    <w:p w14:paraId="10F0BE4D" w14:textId="7257F70B" w:rsidR="00381365" w:rsidRPr="00B67D39" w:rsidRDefault="00381365" w:rsidP="00381365">
      <w:pPr>
        <w:rPr>
          <w:rFonts w:cstheme="minorHAnsi"/>
          <w:szCs w:val="18"/>
        </w:rPr>
      </w:pPr>
    </w:p>
    <w:p w14:paraId="518BA825" w14:textId="2B33F2AE" w:rsidR="00B67D39" w:rsidRPr="00715360" w:rsidRDefault="001511A0" w:rsidP="001511A0">
      <w:pPr>
        <w:pStyle w:val="Nagwek2"/>
        <w:widowControl w:val="0"/>
        <w:numPr>
          <w:ilvl w:val="0"/>
          <w:numId w:val="0"/>
        </w:numPr>
        <w:spacing w:before="120" w:after="120" w:line="240" w:lineRule="exact"/>
        <w:ind w:left="142" w:firstLine="142"/>
        <w:rPr>
          <w:rFonts w:cstheme="minorHAnsi"/>
          <w:b/>
        </w:rPr>
      </w:pPr>
      <w:r>
        <w:rPr>
          <w:rFonts w:cstheme="minorHAnsi"/>
          <w:b/>
        </w:rPr>
        <w:t xml:space="preserve">III. </w:t>
      </w:r>
      <w:r w:rsidR="00B67D39"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FB767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439065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lastRenderedPageBreak/>
        <w:t>Oświadczamy, że</w:t>
      </w:r>
      <w:r w:rsidRPr="00B67D39">
        <w:rPr>
          <w:rStyle w:val="Odwoanieprzypisudolnego"/>
          <w:rFonts w:cstheme="minorHAnsi"/>
          <w:szCs w:val="18"/>
        </w:rPr>
        <w:footnoteReference w:id="3"/>
      </w:r>
      <w:r w:rsidR="00FE43E3">
        <w:rPr>
          <w:rFonts w:cstheme="minorHAnsi"/>
          <w:szCs w:val="18"/>
        </w:rPr>
        <w:t xml:space="preserve"> </w:t>
      </w:r>
      <w:r w:rsidRPr="00B67D39">
        <w:rPr>
          <w:rFonts w:cstheme="minorHAnsi"/>
          <w:szCs w:val="18"/>
        </w:rPr>
        <w:t xml:space="preserve"> </w:t>
      </w:r>
    </w:p>
    <w:p w14:paraId="137025D5" w14:textId="77777777" w:rsidR="00B67D39" w:rsidRPr="00B67D39" w:rsidRDefault="00555665"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555665"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6EBCB37F"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D34E968" w:rsidR="00B67D39" w:rsidRPr="00B67D39" w:rsidRDefault="00FE43E3" w:rsidP="00CF1059">
      <w:pPr>
        <w:pStyle w:val="Akapitzlist"/>
        <w:spacing w:before="120"/>
        <w:ind w:left="993" w:hanging="567"/>
        <w:jc w:val="both"/>
        <w:rPr>
          <w:rFonts w:cstheme="minorHAnsi"/>
          <w:szCs w:val="18"/>
        </w:rPr>
      </w:pPr>
      <w:r>
        <w:rPr>
          <w:rFonts w:cstheme="minorHAnsi"/>
          <w:szCs w:val="18"/>
          <w:lang w:eastAsia="pl-PL"/>
        </w:rPr>
        <w:t>13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6"/>
      </w:r>
    </w:p>
    <w:p w14:paraId="07B95326" w14:textId="6C6F9644" w:rsidR="00B67D39" w:rsidRPr="00B67D39" w:rsidRDefault="00FE43E3" w:rsidP="00CF1059">
      <w:pPr>
        <w:pStyle w:val="Akapitzlist"/>
        <w:spacing w:before="120"/>
        <w:ind w:left="993" w:hanging="567"/>
        <w:jc w:val="both"/>
        <w:rPr>
          <w:rFonts w:cstheme="minorHAnsi"/>
          <w:szCs w:val="18"/>
        </w:rPr>
      </w:pPr>
      <w:r>
        <w:rPr>
          <w:rFonts w:cstheme="minorHAnsi"/>
          <w:szCs w:val="18"/>
        </w:rPr>
        <w:t>13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074613D9" w:rsid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26743198" w14:textId="77777777" w:rsidR="00FE43E3" w:rsidRPr="00B67D39" w:rsidRDefault="00FE43E3" w:rsidP="00FE43E3">
      <w:pPr>
        <w:pStyle w:val="Akapitzlist"/>
        <w:spacing w:after="0" w:line="240" w:lineRule="exact"/>
        <w:ind w:left="1418"/>
        <w:jc w:val="both"/>
        <w:rPr>
          <w:rFonts w:cstheme="minorHAnsi"/>
          <w:szCs w:val="18"/>
          <w:lang w:eastAsia="pl-PL"/>
        </w:rPr>
      </w:pP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25E410F6" w14:textId="319E40B3" w:rsidR="00FE43E3" w:rsidRPr="00F46A13" w:rsidRDefault="00B67D39" w:rsidP="00FE43E3">
      <w:pPr>
        <w:pStyle w:val="Akapitzlist"/>
        <w:spacing w:before="120" w:after="120" w:line="240" w:lineRule="exact"/>
        <w:ind w:left="1418" w:hanging="2"/>
        <w:rPr>
          <w:rFonts w:cstheme="minorHAnsi"/>
          <w:sz w:val="20"/>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lastRenderedPageBreak/>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263298C" w:rsid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213D9CB4" w14:textId="77777777" w:rsidR="00FE43E3" w:rsidRPr="00B67D39" w:rsidRDefault="00FE43E3" w:rsidP="00CF1059">
      <w:pPr>
        <w:pStyle w:val="Akapitzlist"/>
        <w:spacing w:before="120" w:after="120" w:line="240" w:lineRule="exact"/>
        <w:ind w:left="1418" w:hanging="2"/>
        <w:jc w:val="both"/>
        <w:rPr>
          <w:rFonts w:cstheme="minorHAnsi"/>
          <w:szCs w:val="18"/>
          <w:lang w:eastAsia="pl-PL"/>
        </w:rPr>
      </w:pP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C2B3E73" w14:textId="77777777" w:rsidR="006D7072" w:rsidRPr="006D7072" w:rsidRDefault="006D7072" w:rsidP="006D7072">
      <w:pPr>
        <w:pStyle w:val="Akapitzlist"/>
        <w:numPr>
          <w:ilvl w:val="3"/>
          <w:numId w:val="30"/>
        </w:numPr>
        <w:spacing w:before="120" w:after="0"/>
        <w:ind w:left="426" w:hanging="426"/>
        <w:rPr>
          <w:rFonts w:cstheme="minorHAnsi"/>
          <w:b/>
          <w:color w:val="062156" w:themeColor="text2" w:themeShade="BF"/>
          <w:szCs w:val="18"/>
          <w:lang w:eastAsia="pl-PL"/>
        </w:rPr>
      </w:pPr>
      <w:r w:rsidRPr="006D7072">
        <w:rPr>
          <w:rFonts w:cstheme="minorHAnsi"/>
          <w:b/>
          <w:color w:val="062156" w:themeColor="text2" w:themeShade="BF"/>
          <w:szCs w:val="18"/>
          <w:u w:val="single"/>
          <w:lang w:eastAsia="pl-PL"/>
        </w:rPr>
        <w:t xml:space="preserve">Wadium o wartości: </w:t>
      </w:r>
    </w:p>
    <w:p w14:paraId="323E8991" w14:textId="77777777" w:rsidR="006D7072" w:rsidRDefault="006D7072" w:rsidP="006D7072">
      <w:pPr>
        <w:pStyle w:val="Akapitzlist"/>
        <w:rPr>
          <w:rFonts w:cstheme="minorHAnsi"/>
          <w:b/>
          <w:color w:val="062156" w:themeColor="text2" w:themeShade="BF"/>
          <w:szCs w:val="18"/>
          <w:lang w:eastAsia="pl-PL"/>
        </w:rPr>
      </w:pPr>
    </w:p>
    <w:p w14:paraId="6B4EEC7F" w14:textId="4BD455B1" w:rsidR="006D7072" w:rsidRDefault="006D7072" w:rsidP="006D7072">
      <w:pPr>
        <w:pStyle w:val="Akapitzlist"/>
        <w:jc w:val="both"/>
        <w:rPr>
          <w:rFonts w:cstheme="minorHAnsi"/>
          <w:b/>
          <w:color w:val="062156" w:themeColor="text2" w:themeShade="BF"/>
          <w:szCs w:val="18"/>
          <w:lang w:eastAsia="pl-PL"/>
        </w:rPr>
      </w:pPr>
      <w:r w:rsidRPr="006D7072">
        <w:rPr>
          <w:rFonts w:cstheme="minorHAnsi"/>
          <w:b/>
          <w:color w:val="062156" w:themeColor="text2" w:themeShade="BF"/>
          <w:szCs w:val="18"/>
          <w:lang w:eastAsia="pl-PL"/>
        </w:rPr>
        <w:t xml:space="preserve">Część </w:t>
      </w:r>
      <w:r>
        <w:rPr>
          <w:rFonts w:cstheme="minorHAnsi"/>
          <w:b/>
          <w:color w:val="062156" w:themeColor="text2" w:themeShade="BF"/>
          <w:szCs w:val="18"/>
          <w:lang w:eastAsia="pl-PL"/>
        </w:rPr>
        <w:t>1</w:t>
      </w:r>
      <w:r w:rsidR="00893742">
        <w:rPr>
          <w:rFonts w:cstheme="minorHAnsi"/>
          <w:b/>
          <w:color w:val="062156" w:themeColor="text2" w:themeShade="BF"/>
          <w:szCs w:val="18"/>
          <w:lang w:eastAsia="pl-PL"/>
        </w:rPr>
        <w:t xml:space="preserve"> - </w:t>
      </w:r>
      <w:r w:rsidR="00D15085">
        <w:rPr>
          <w:rFonts w:cstheme="minorHAnsi"/>
          <w:b/>
          <w:color w:val="062156" w:themeColor="text2" w:themeShade="BF"/>
          <w:szCs w:val="18"/>
          <w:lang w:eastAsia="pl-PL"/>
        </w:rPr>
        <w:t>3</w:t>
      </w:r>
      <w:r>
        <w:rPr>
          <w:rFonts w:cstheme="minorHAnsi"/>
          <w:b/>
          <w:color w:val="062156" w:themeColor="text2" w:themeShade="BF"/>
          <w:szCs w:val="18"/>
          <w:lang w:eastAsia="pl-PL"/>
        </w:rPr>
        <w:t xml:space="preserve"> </w:t>
      </w:r>
      <w:r w:rsidRPr="006D7072">
        <w:rPr>
          <w:rFonts w:cstheme="minorHAnsi"/>
          <w:b/>
          <w:color w:val="062156" w:themeColor="text2" w:themeShade="BF"/>
          <w:szCs w:val="18"/>
          <w:lang w:eastAsia="pl-PL"/>
        </w:rPr>
        <w:t>000,00 zł (</w:t>
      </w:r>
      <w:r w:rsidR="00D15085" w:rsidRPr="00D15085">
        <w:rPr>
          <w:rFonts w:cstheme="minorHAnsi"/>
          <w:b/>
          <w:color w:val="062156" w:themeColor="text2" w:themeShade="BF"/>
          <w:szCs w:val="18"/>
          <w:lang w:eastAsia="pl-PL"/>
        </w:rPr>
        <w:t xml:space="preserve">trzy tysiące </w:t>
      </w:r>
      <w:r w:rsidRPr="006D7072">
        <w:rPr>
          <w:rFonts w:cstheme="minorHAnsi"/>
          <w:b/>
          <w:color w:val="062156" w:themeColor="text2" w:themeShade="BF"/>
          <w:szCs w:val="18"/>
          <w:lang w:eastAsia="pl-PL"/>
        </w:rPr>
        <w:t>złotych) zostało wniesione w</w:t>
      </w:r>
      <w:r>
        <w:rPr>
          <w:rFonts w:cstheme="minorHAnsi"/>
          <w:b/>
          <w:color w:val="062156" w:themeColor="text2" w:themeShade="BF"/>
          <w:szCs w:val="18"/>
          <w:lang w:eastAsia="pl-PL"/>
        </w:rPr>
        <w:t xml:space="preserve"> </w:t>
      </w:r>
      <w:r w:rsidRPr="006D7072">
        <w:rPr>
          <w:rFonts w:cstheme="minorHAnsi"/>
          <w:b/>
          <w:color w:val="062156" w:themeColor="text2" w:themeShade="BF"/>
          <w:szCs w:val="18"/>
          <w:lang w:eastAsia="pl-PL"/>
        </w:rPr>
        <w:t>formie:……..…………</w:t>
      </w:r>
    </w:p>
    <w:p w14:paraId="1F9421B7" w14:textId="77777777" w:rsidR="00893742" w:rsidRDefault="006D7072" w:rsidP="006D7072">
      <w:pPr>
        <w:pStyle w:val="Akapitzlist"/>
        <w:rPr>
          <w:rFonts w:cstheme="minorHAnsi"/>
          <w:b/>
          <w:color w:val="062156" w:themeColor="text2" w:themeShade="BF"/>
          <w:szCs w:val="18"/>
          <w:lang w:eastAsia="pl-PL"/>
        </w:rPr>
      </w:pPr>
      <w:r w:rsidRPr="006D7072">
        <w:rPr>
          <w:rFonts w:cstheme="minorHAnsi"/>
          <w:b/>
          <w:color w:val="062156" w:themeColor="text2" w:themeShade="BF"/>
          <w:szCs w:val="18"/>
          <w:lang w:eastAsia="pl-PL"/>
        </w:rPr>
        <w:t>Część 2</w:t>
      </w:r>
      <w:r w:rsidR="00893742">
        <w:rPr>
          <w:rFonts w:cstheme="minorHAnsi"/>
          <w:b/>
          <w:color w:val="062156" w:themeColor="text2" w:themeShade="BF"/>
          <w:szCs w:val="18"/>
          <w:lang w:eastAsia="pl-PL"/>
        </w:rPr>
        <w:t xml:space="preserve"> - 3 </w:t>
      </w:r>
      <w:r w:rsidRPr="006D7072">
        <w:rPr>
          <w:rFonts w:cstheme="minorHAnsi"/>
          <w:b/>
          <w:color w:val="062156" w:themeColor="text2" w:themeShade="BF"/>
          <w:szCs w:val="18"/>
          <w:lang w:eastAsia="pl-PL"/>
        </w:rPr>
        <w:t xml:space="preserve">000,00 zł </w:t>
      </w:r>
      <w:r w:rsidR="00893742" w:rsidRPr="00893742">
        <w:rPr>
          <w:rFonts w:cstheme="minorHAnsi"/>
          <w:b/>
          <w:color w:val="062156" w:themeColor="text2" w:themeShade="BF"/>
          <w:szCs w:val="18"/>
          <w:lang w:eastAsia="pl-PL"/>
        </w:rPr>
        <w:t>(trzy tysiące złotych) zostało wniesione w formie:……..…………</w:t>
      </w:r>
    </w:p>
    <w:p w14:paraId="26630B2C" w14:textId="0A9E96A8" w:rsidR="006D7072" w:rsidRPr="006D7072" w:rsidRDefault="006D7072" w:rsidP="006D7072">
      <w:pPr>
        <w:pStyle w:val="Akapitzlist"/>
        <w:rPr>
          <w:rFonts w:cstheme="minorHAnsi"/>
          <w:b/>
          <w:color w:val="062156" w:themeColor="text2" w:themeShade="BF"/>
          <w:szCs w:val="18"/>
          <w:lang w:eastAsia="pl-PL"/>
        </w:rPr>
      </w:pPr>
      <w:r w:rsidRPr="006D7072">
        <w:rPr>
          <w:rFonts w:cstheme="minorHAnsi"/>
          <w:b/>
          <w:color w:val="062156" w:themeColor="text2" w:themeShade="BF"/>
          <w:szCs w:val="18"/>
          <w:lang w:eastAsia="pl-PL"/>
        </w:rPr>
        <w:t xml:space="preserve">Część </w:t>
      </w:r>
      <w:r w:rsidR="00D15085">
        <w:rPr>
          <w:rFonts w:cstheme="minorHAnsi"/>
          <w:b/>
          <w:color w:val="062156" w:themeColor="text2" w:themeShade="BF"/>
          <w:szCs w:val="18"/>
          <w:lang w:eastAsia="pl-PL"/>
        </w:rPr>
        <w:t>4</w:t>
      </w:r>
      <w:r w:rsidR="00893742">
        <w:rPr>
          <w:rFonts w:cstheme="minorHAnsi"/>
          <w:b/>
          <w:color w:val="062156" w:themeColor="text2" w:themeShade="BF"/>
          <w:szCs w:val="18"/>
          <w:lang w:eastAsia="pl-PL"/>
        </w:rPr>
        <w:t xml:space="preserve"> - 3</w:t>
      </w:r>
      <w:r w:rsidRPr="006D7072">
        <w:rPr>
          <w:rFonts w:cstheme="minorHAnsi"/>
          <w:b/>
          <w:color w:val="062156" w:themeColor="text2" w:themeShade="BF"/>
          <w:szCs w:val="18"/>
          <w:lang w:eastAsia="pl-PL"/>
        </w:rPr>
        <w:t xml:space="preserve"> 000,00 zł </w:t>
      </w:r>
      <w:r w:rsidR="00893742" w:rsidRPr="00893742">
        <w:rPr>
          <w:rFonts w:cstheme="minorHAnsi"/>
          <w:b/>
          <w:color w:val="062156" w:themeColor="text2" w:themeShade="BF"/>
          <w:szCs w:val="18"/>
          <w:lang w:eastAsia="pl-PL"/>
        </w:rPr>
        <w:t>(trzy tysiące złotych) zostało wniesione w formie:……..…………</w:t>
      </w:r>
    </w:p>
    <w:p w14:paraId="5F7B9D2E" w14:textId="6B591EEC" w:rsidR="006D7072" w:rsidRDefault="006D7072" w:rsidP="006D7072">
      <w:pPr>
        <w:pStyle w:val="Akapitzlist"/>
        <w:rPr>
          <w:rFonts w:cstheme="minorHAnsi"/>
          <w:b/>
          <w:color w:val="062156" w:themeColor="text2" w:themeShade="BF"/>
          <w:szCs w:val="18"/>
          <w:lang w:eastAsia="pl-PL"/>
        </w:rPr>
      </w:pPr>
      <w:r w:rsidRPr="006D7072">
        <w:rPr>
          <w:rFonts w:cstheme="minorHAnsi"/>
          <w:b/>
          <w:color w:val="062156" w:themeColor="text2" w:themeShade="BF"/>
          <w:szCs w:val="18"/>
          <w:lang w:eastAsia="pl-PL"/>
        </w:rPr>
        <w:t xml:space="preserve">Część </w:t>
      </w:r>
      <w:r w:rsidR="00D15085">
        <w:rPr>
          <w:rFonts w:cstheme="minorHAnsi"/>
          <w:b/>
          <w:color w:val="062156" w:themeColor="text2" w:themeShade="BF"/>
          <w:szCs w:val="18"/>
          <w:lang w:eastAsia="pl-PL"/>
        </w:rPr>
        <w:t>5</w:t>
      </w:r>
      <w:r w:rsidRPr="006D7072">
        <w:rPr>
          <w:rFonts w:cstheme="minorHAnsi"/>
          <w:b/>
          <w:color w:val="062156" w:themeColor="text2" w:themeShade="BF"/>
          <w:szCs w:val="18"/>
          <w:lang w:eastAsia="pl-PL"/>
        </w:rPr>
        <w:t xml:space="preserve"> - </w:t>
      </w:r>
      <w:r w:rsidR="00893742">
        <w:rPr>
          <w:rFonts w:cstheme="minorHAnsi"/>
          <w:b/>
          <w:color w:val="062156" w:themeColor="text2" w:themeShade="BF"/>
          <w:szCs w:val="18"/>
          <w:lang w:eastAsia="pl-PL"/>
        </w:rPr>
        <w:t>3</w:t>
      </w:r>
      <w:r w:rsidRPr="006D7072">
        <w:rPr>
          <w:rFonts w:cstheme="minorHAnsi"/>
          <w:b/>
          <w:color w:val="062156" w:themeColor="text2" w:themeShade="BF"/>
          <w:szCs w:val="18"/>
          <w:lang w:eastAsia="pl-PL"/>
        </w:rPr>
        <w:t xml:space="preserve"> 000,00 zł </w:t>
      </w:r>
      <w:r w:rsidR="00893742" w:rsidRPr="00893742">
        <w:rPr>
          <w:rFonts w:cstheme="minorHAnsi"/>
          <w:b/>
          <w:color w:val="062156" w:themeColor="text2" w:themeShade="BF"/>
          <w:szCs w:val="18"/>
          <w:lang w:eastAsia="pl-PL"/>
        </w:rPr>
        <w:t>(trzy tysiące złotych) zostało wniesione w formie:……..…………</w:t>
      </w:r>
    </w:p>
    <w:p w14:paraId="31109B12" w14:textId="77777777" w:rsidR="00B339BA" w:rsidRDefault="00B339BA" w:rsidP="006D7072">
      <w:pPr>
        <w:pStyle w:val="Akapitzlist"/>
        <w:rPr>
          <w:rFonts w:cstheme="minorHAnsi"/>
          <w:b/>
          <w:color w:val="062156" w:themeColor="text2" w:themeShade="BF"/>
          <w:szCs w:val="18"/>
          <w:lang w:eastAsia="pl-PL"/>
        </w:rPr>
      </w:pP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Pr="00A62B4C" w:rsidRDefault="00A62B4C" w:rsidP="00A62B4C">
      <w:pPr>
        <w:rPr>
          <w:rFonts w:ascii="Verdana" w:eastAsia="Verdana" w:hAnsi="Verdana" w:cs="Times New Roman"/>
        </w:rPr>
      </w:pPr>
    </w:p>
    <w:p w14:paraId="5DCCD529" w14:textId="77777777" w:rsidR="00A62B4C" w:rsidRPr="00A62B4C" w:rsidRDefault="00A62B4C" w:rsidP="00A62B4C">
      <w:pPr>
        <w:rPr>
          <w:rFonts w:ascii="Verdana" w:eastAsia="Verdana" w:hAnsi="Verdana" w:cs="Times New Roman"/>
        </w:rPr>
      </w:pPr>
    </w:p>
    <w:p w14:paraId="0E449C03" w14:textId="77777777" w:rsidR="00A62B4C" w:rsidRPr="00A62B4C" w:rsidRDefault="00A62B4C" w:rsidP="00A62B4C">
      <w:pPr>
        <w:rPr>
          <w:rFonts w:ascii="Verdana" w:eastAsia="Verdana" w:hAnsi="Verdana" w:cs="Times New Roman"/>
        </w:rPr>
      </w:pPr>
    </w:p>
    <w:p w14:paraId="22610D4C" w14:textId="77777777" w:rsidR="00A62B4C" w:rsidRPr="00A62B4C" w:rsidRDefault="00A62B4C" w:rsidP="00A62B4C">
      <w:pPr>
        <w:rPr>
          <w:rFonts w:ascii="Verdana" w:eastAsia="Verdana" w:hAnsi="Verdana" w:cs="Times New Roman"/>
        </w:rPr>
      </w:pPr>
    </w:p>
    <w:p w14:paraId="60B88EA0" w14:textId="77777777" w:rsidR="00A62B4C" w:rsidRPr="00A62B4C" w:rsidRDefault="00A62B4C" w:rsidP="00A62B4C">
      <w:pPr>
        <w:rPr>
          <w:rFonts w:ascii="Verdana" w:eastAsia="Verdana" w:hAnsi="Verdana" w:cs="Times New Roman"/>
        </w:rPr>
      </w:pPr>
    </w:p>
    <w:p w14:paraId="13D2BB15" w14:textId="77777777" w:rsidR="00A62B4C" w:rsidRPr="00A62B4C" w:rsidRDefault="00A62B4C" w:rsidP="00A62B4C">
      <w:pPr>
        <w:rPr>
          <w:rFonts w:ascii="Verdana" w:eastAsia="Verdana" w:hAnsi="Verdana" w:cs="Times New Roman"/>
        </w:rPr>
      </w:pPr>
    </w:p>
    <w:p w14:paraId="7649E5EC" w14:textId="77777777" w:rsidR="00A62B4C" w:rsidRPr="00A62B4C" w:rsidRDefault="00A62B4C" w:rsidP="00A62B4C">
      <w:pPr>
        <w:rPr>
          <w:rFonts w:ascii="Verdana" w:eastAsia="Verdana" w:hAnsi="Verdana" w:cs="Times New Roman"/>
        </w:rPr>
      </w:pPr>
    </w:p>
    <w:p w14:paraId="715EADAD" w14:textId="77777777" w:rsidR="00A62B4C" w:rsidRPr="00A62B4C" w:rsidRDefault="00A62B4C" w:rsidP="00A62B4C">
      <w:pPr>
        <w:rPr>
          <w:rFonts w:ascii="Verdana" w:eastAsia="Verdana" w:hAnsi="Verdana" w:cs="Times New Roman"/>
        </w:rPr>
      </w:pP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7E3CDDE" w:rsidR="00347E8D" w:rsidRDefault="00347E8D">
        <w:pPr>
          <w:pStyle w:val="Stopka"/>
          <w:jc w:val="right"/>
        </w:pPr>
        <w:r>
          <w:fldChar w:fldCharType="begin"/>
        </w:r>
        <w:r>
          <w:instrText>PAGE   \* MERGEFORMAT</w:instrText>
        </w:r>
        <w:r>
          <w:fldChar w:fldCharType="separate"/>
        </w:r>
        <w:r w:rsidR="00F37BC2">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F58081F" w14:textId="77777777" w:rsidR="00EC23E4" w:rsidRPr="00EC23E4" w:rsidRDefault="00EC23E4" w:rsidP="00EC23E4">
          <w:pPr>
            <w:suppressAutoHyphens/>
            <w:ind w:right="187"/>
            <w:rPr>
              <w:rFonts w:asciiTheme="majorHAnsi" w:hAnsiTheme="majorHAnsi"/>
              <w:color w:val="000000" w:themeColor="text1"/>
              <w:sz w:val="14"/>
              <w:szCs w:val="18"/>
            </w:rPr>
          </w:pPr>
        </w:p>
        <w:p w14:paraId="5205B493" w14:textId="21E91B51" w:rsidR="00347E8D" w:rsidRPr="006B2C28" w:rsidRDefault="00EC23E4" w:rsidP="00EC23E4">
          <w:pPr>
            <w:suppressAutoHyphens/>
            <w:ind w:right="187"/>
            <w:rPr>
              <w:rFonts w:asciiTheme="majorHAnsi" w:hAnsiTheme="majorHAnsi"/>
              <w:color w:val="000000" w:themeColor="text1"/>
              <w:sz w:val="14"/>
              <w:szCs w:val="18"/>
            </w:rPr>
          </w:pPr>
          <w:r w:rsidRPr="00EC23E4">
            <w:rPr>
              <w:rFonts w:asciiTheme="majorHAnsi" w:hAnsiTheme="majorHAnsi"/>
              <w:color w:val="000000" w:themeColor="text1"/>
              <w:sz w:val="14"/>
              <w:szCs w:val="18"/>
            </w:rPr>
            <w:t>POST/DYS/OLD/GZ/0</w:t>
          </w:r>
          <w:r w:rsidR="00D15085">
            <w:rPr>
              <w:rFonts w:asciiTheme="majorHAnsi" w:hAnsiTheme="majorHAnsi"/>
              <w:color w:val="000000" w:themeColor="text1"/>
              <w:sz w:val="14"/>
              <w:szCs w:val="18"/>
            </w:rPr>
            <w:t>1139</w:t>
          </w:r>
          <w:r w:rsidRPr="00EC23E4">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23D8979"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23D8979"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E2C8F"/>
    <w:multiLevelType w:val="hybridMultilevel"/>
    <w:tmpl w:val="0DA496FA"/>
    <w:lvl w:ilvl="0" w:tplc="EB6631D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6"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813713805">
    <w:abstractNumId w:val="19"/>
  </w:num>
  <w:num w:numId="2" w16cid:durableId="1663849158">
    <w:abstractNumId w:val="8"/>
  </w:num>
  <w:num w:numId="3" w16cid:durableId="348876487">
    <w:abstractNumId w:val="14"/>
  </w:num>
  <w:num w:numId="4" w16cid:durableId="1495485895">
    <w:abstractNumId w:val="21"/>
  </w:num>
  <w:num w:numId="5" w16cid:durableId="706104123">
    <w:abstractNumId w:val="19"/>
  </w:num>
  <w:num w:numId="6" w16cid:durableId="1377505134">
    <w:abstractNumId w:val="19"/>
  </w:num>
  <w:num w:numId="7" w16cid:durableId="1085347981">
    <w:abstractNumId w:val="4"/>
  </w:num>
  <w:num w:numId="8" w16cid:durableId="718210539">
    <w:abstractNumId w:val="28"/>
  </w:num>
  <w:num w:numId="9" w16cid:durableId="1499806434">
    <w:abstractNumId w:val="18"/>
  </w:num>
  <w:num w:numId="10" w16cid:durableId="1663003240">
    <w:abstractNumId w:val="5"/>
  </w:num>
  <w:num w:numId="11" w16cid:durableId="624694838">
    <w:abstractNumId w:val="15"/>
  </w:num>
  <w:num w:numId="12" w16cid:durableId="728114567">
    <w:abstractNumId w:val="13"/>
  </w:num>
  <w:num w:numId="13" w16cid:durableId="1252542249">
    <w:abstractNumId w:val="27"/>
  </w:num>
  <w:num w:numId="14" w16cid:durableId="25981942">
    <w:abstractNumId w:val="23"/>
  </w:num>
  <w:num w:numId="15" w16cid:durableId="1556813764">
    <w:abstractNumId w:val="17"/>
  </w:num>
  <w:num w:numId="16" w16cid:durableId="2029719403">
    <w:abstractNumId w:val="10"/>
  </w:num>
  <w:num w:numId="17" w16cid:durableId="1825928133">
    <w:abstractNumId w:val="6"/>
  </w:num>
  <w:num w:numId="18" w16cid:durableId="19239520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96975085">
    <w:abstractNumId w:val="1"/>
  </w:num>
  <w:num w:numId="20" w16cid:durableId="115373189">
    <w:abstractNumId w:val="29"/>
  </w:num>
  <w:num w:numId="21" w16cid:durableId="44722737">
    <w:abstractNumId w:val="2"/>
  </w:num>
  <w:num w:numId="22" w16cid:durableId="1245148904">
    <w:abstractNumId w:val="16"/>
  </w:num>
  <w:num w:numId="23" w16cid:durableId="1979336669">
    <w:abstractNumId w:val="11"/>
  </w:num>
  <w:num w:numId="24" w16cid:durableId="1085959463">
    <w:abstractNumId w:val="22"/>
  </w:num>
  <w:num w:numId="25" w16cid:durableId="2142991174">
    <w:abstractNumId w:val="26"/>
  </w:num>
  <w:num w:numId="26" w16cid:durableId="930430710">
    <w:abstractNumId w:val="3"/>
  </w:num>
  <w:num w:numId="27" w16cid:durableId="1430000942">
    <w:abstractNumId w:val="25"/>
  </w:num>
  <w:num w:numId="28" w16cid:durableId="1810707048">
    <w:abstractNumId w:val="24"/>
  </w:num>
  <w:num w:numId="29" w16cid:durableId="14994204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241834">
    <w:abstractNumId w:val="20"/>
  </w:num>
  <w:num w:numId="31" w16cid:durableId="972635697">
    <w:abstractNumId w:val="12"/>
  </w:num>
  <w:num w:numId="32" w16cid:durableId="28438448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75A01"/>
    <w:rsid w:val="0009045E"/>
    <w:rsid w:val="00094799"/>
    <w:rsid w:val="00094EB9"/>
    <w:rsid w:val="00096510"/>
    <w:rsid w:val="000974B1"/>
    <w:rsid w:val="000A7B2C"/>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511A0"/>
    <w:rsid w:val="0016126F"/>
    <w:rsid w:val="00167B53"/>
    <w:rsid w:val="00172B93"/>
    <w:rsid w:val="00175F4C"/>
    <w:rsid w:val="00185AAB"/>
    <w:rsid w:val="00192A23"/>
    <w:rsid w:val="001974F6"/>
    <w:rsid w:val="001A4996"/>
    <w:rsid w:val="001B0061"/>
    <w:rsid w:val="001B7270"/>
    <w:rsid w:val="001D1A8B"/>
    <w:rsid w:val="001D2EB1"/>
    <w:rsid w:val="001E7E73"/>
    <w:rsid w:val="001F3242"/>
    <w:rsid w:val="001F3600"/>
    <w:rsid w:val="001F3F20"/>
    <w:rsid w:val="001F737A"/>
    <w:rsid w:val="002067F1"/>
    <w:rsid w:val="00217A61"/>
    <w:rsid w:val="00224257"/>
    <w:rsid w:val="0024291C"/>
    <w:rsid w:val="00257F22"/>
    <w:rsid w:val="00264A06"/>
    <w:rsid w:val="00265B9D"/>
    <w:rsid w:val="00270752"/>
    <w:rsid w:val="002743D5"/>
    <w:rsid w:val="002768AC"/>
    <w:rsid w:val="002A3129"/>
    <w:rsid w:val="002A48F7"/>
    <w:rsid w:val="002B288E"/>
    <w:rsid w:val="002B5C62"/>
    <w:rsid w:val="002C25FA"/>
    <w:rsid w:val="002C470F"/>
    <w:rsid w:val="002D4CAD"/>
    <w:rsid w:val="002F10CA"/>
    <w:rsid w:val="00303C67"/>
    <w:rsid w:val="00310CB3"/>
    <w:rsid w:val="00331D1A"/>
    <w:rsid w:val="00347E8D"/>
    <w:rsid w:val="00361B82"/>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C4643"/>
    <w:rsid w:val="003D41B4"/>
    <w:rsid w:val="003D4FEB"/>
    <w:rsid w:val="003D6C11"/>
    <w:rsid w:val="003E050D"/>
    <w:rsid w:val="003E3CCB"/>
    <w:rsid w:val="003E58A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46127"/>
    <w:rsid w:val="00551FB7"/>
    <w:rsid w:val="0055307B"/>
    <w:rsid w:val="00555665"/>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30888"/>
    <w:rsid w:val="0065322E"/>
    <w:rsid w:val="00655DA8"/>
    <w:rsid w:val="00660237"/>
    <w:rsid w:val="00670CE4"/>
    <w:rsid w:val="0067116D"/>
    <w:rsid w:val="0067572D"/>
    <w:rsid w:val="006775EE"/>
    <w:rsid w:val="00680F7C"/>
    <w:rsid w:val="00696995"/>
    <w:rsid w:val="006A0331"/>
    <w:rsid w:val="006A2EE1"/>
    <w:rsid w:val="006A4275"/>
    <w:rsid w:val="006B2C26"/>
    <w:rsid w:val="006B49A3"/>
    <w:rsid w:val="006C4791"/>
    <w:rsid w:val="006C4B70"/>
    <w:rsid w:val="006C6089"/>
    <w:rsid w:val="006D16F1"/>
    <w:rsid w:val="006D7072"/>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161E"/>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93742"/>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23675"/>
    <w:rsid w:val="00925204"/>
    <w:rsid w:val="00935B17"/>
    <w:rsid w:val="00936AC2"/>
    <w:rsid w:val="00944154"/>
    <w:rsid w:val="00944BEA"/>
    <w:rsid w:val="0094514B"/>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1B3C"/>
    <w:rsid w:val="009E2CB5"/>
    <w:rsid w:val="009E5B5E"/>
    <w:rsid w:val="00A02C84"/>
    <w:rsid w:val="00A148D6"/>
    <w:rsid w:val="00A21DAA"/>
    <w:rsid w:val="00A34E9D"/>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39BA"/>
    <w:rsid w:val="00B379DE"/>
    <w:rsid w:val="00B422BD"/>
    <w:rsid w:val="00B44488"/>
    <w:rsid w:val="00B450C9"/>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F2D37"/>
    <w:rsid w:val="00BF5A7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0B8D"/>
    <w:rsid w:val="00D1247E"/>
    <w:rsid w:val="00D15085"/>
    <w:rsid w:val="00D16CC0"/>
    <w:rsid w:val="00D21BCE"/>
    <w:rsid w:val="00D516C1"/>
    <w:rsid w:val="00D6344F"/>
    <w:rsid w:val="00D80E4A"/>
    <w:rsid w:val="00D9793B"/>
    <w:rsid w:val="00DA64DB"/>
    <w:rsid w:val="00DB1E5E"/>
    <w:rsid w:val="00DB3B99"/>
    <w:rsid w:val="00DB4140"/>
    <w:rsid w:val="00DB7EB0"/>
    <w:rsid w:val="00DC76F0"/>
    <w:rsid w:val="00DC7E48"/>
    <w:rsid w:val="00DD06C0"/>
    <w:rsid w:val="00DD4004"/>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23E4"/>
    <w:rsid w:val="00EC30C5"/>
    <w:rsid w:val="00ED2FD4"/>
    <w:rsid w:val="00EE5E2C"/>
    <w:rsid w:val="00F01E75"/>
    <w:rsid w:val="00F21DD8"/>
    <w:rsid w:val="00F25128"/>
    <w:rsid w:val="00F32BD1"/>
    <w:rsid w:val="00F377D2"/>
    <w:rsid w:val="00F37BC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3E3"/>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50774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POST/DYS/OLD/GZ/01139/2026                        </dmsv2SWPP2ObjectNumber>
    <dmsv2SWPP2SumMD5 xmlns="http://schemas.microsoft.com/sharepoint/v3">b4c4202098fca11386a3e0fe9399260a</dmsv2SWPP2SumMD5>
    <dmsv2BaseMoved xmlns="http://schemas.microsoft.com/sharepoint/v3">false</dmsv2BaseMoved>
    <dmsv2BaseIsSensitive xmlns="http://schemas.microsoft.com/sharepoint/v3">true</dmsv2BaseIsSensitive>
    <dmsv2SWPP2IDSWPP2 xmlns="http://schemas.microsoft.com/sharepoint/v3">712282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24837575</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FJ3FSM7XJ42E-1652426618-16550</_dlc_DocId>
    <_dlc_DocIdUrl xmlns="a19cb1c7-c5c7-46d4-85ae-d83685407bba">
      <Url>https://swpp2.dms.gkpge.pl/sites/43/_layouts/15/DocIdRedir.aspx?ID=FJ3FSM7XJ42E-1652426618-16550</Url>
      <Description>FJ3FSM7XJ42E-1652426618-16550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18E8C986-F765-45A3-BD9B-5D09F423F022}">
  <ds:schemaRefs>
    <ds:schemaRef ds:uri="http://schemas.openxmlformats.org/officeDocument/2006/bibliography"/>
  </ds:schemaRefs>
</ds:datastoreItem>
</file>

<file path=customXml/itemProps3.xml><?xml version="1.0" encoding="utf-8"?>
<ds:datastoreItem xmlns:ds="http://schemas.openxmlformats.org/officeDocument/2006/customXml" ds:itemID="{8542ABCD-6B27-4D1F-8301-177081A50653}"/>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AA944235-0F57-4111-9C2E-254B5961B8A2}"/>
</file>

<file path=docProps/app.xml><?xml version="1.0" encoding="utf-8"?>
<Properties xmlns="http://schemas.openxmlformats.org/officeDocument/2006/extended-properties" xmlns:vt="http://schemas.openxmlformats.org/officeDocument/2006/docPropsVTypes">
  <Template>PGE word swz test.dotx</Template>
  <TotalTime>51</TotalTime>
  <Pages>4</Pages>
  <Words>1543</Words>
  <Characters>9260</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14</cp:revision>
  <cp:lastPrinted>2024-07-15T11:21:00Z</cp:lastPrinted>
  <dcterms:created xsi:type="dcterms:W3CDTF">2025-10-01T10:44:00Z</dcterms:created>
  <dcterms:modified xsi:type="dcterms:W3CDTF">2026-04-01T10:46:00Z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de1a114c-a65d-4371-83cb-ffd513586017</vt:lpwstr>
  </property>
</Properties>
</file>